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C454B" w:rsidRDefault="005C454B"/>
    <w:p w:rsidR="005C454B" w:rsidRDefault="000658A1" w:rsidP="000658A1">
      <w:pPr>
        <w:jc w:val="center"/>
      </w:pPr>
      <w:bookmarkStart w:id="0" w:name="_GoBack"/>
      <w:r>
        <w:rPr>
          <w:noProof/>
        </w:rPr>
        <w:drawing>
          <wp:inline distT="0" distB="0" distL="0" distR="0">
            <wp:extent cx="894692" cy="8001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5772" cy="818952"/>
                    </a:xfrm>
                    <a:prstGeom prst="rect">
                      <a:avLst/>
                    </a:prstGeom>
                    <a:noFill/>
                    <a:ln>
                      <a:noFill/>
                    </a:ln>
                  </pic:spPr>
                </pic:pic>
              </a:graphicData>
            </a:graphic>
          </wp:inline>
        </w:drawing>
      </w:r>
      <w:bookmarkEnd w:id="0"/>
    </w:p>
    <w:p w:rsidR="005C454B" w:rsidRDefault="005C454B"/>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C454B">
        <w:trPr>
          <w:trHeight w:val="420"/>
        </w:trPr>
        <w:tc>
          <w:tcPr>
            <w:tcW w:w="9026" w:type="dxa"/>
            <w:gridSpan w:val="2"/>
            <w:shd w:val="clear" w:color="auto" w:fill="666666"/>
            <w:tcMar>
              <w:top w:w="100" w:type="dxa"/>
              <w:left w:w="100" w:type="dxa"/>
              <w:bottom w:w="100" w:type="dxa"/>
              <w:right w:w="100" w:type="dxa"/>
            </w:tcMar>
          </w:tcPr>
          <w:p w:rsidR="005C454B" w:rsidRDefault="00694B77" w:rsidP="00C67ABD">
            <w:pPr>
              <w:widowControl w:val="0"/>
              <w:pBdr>
                <w:top w:val="nil"/>
                <w:left w:val="nil"/>
                <w:bottom w:val="nil"/>
                <w:right w:val="nil"/>
                <w:between w:val="nil"/>
              </w:pBdr>
              <w:spacing w:line="240" w:lineRule="auto"/>
              <w:jc w:val="center"/>
              <w:rPr>
                <w:b/>
                <w:color w:val="FFFFFF"/>
              </w:rPr>
            </w:pPr>
            <w:r>
              <w:rPr>
                <w:b/>
                <w:color w:val="FFFFFF"/>
              </w:rPr>
              <w:t xml:space="preserve">Learning Project WEEK 1 </w:t>
            </w:r>
          </w:p>
          <w:p w:rsidR="00C67ABD" w:rsidRDefault="00C67ABD" w:rsidP="00C67ABD">
            <w:pPr>
              <w:widowControl w:val="0"/>
              <w:pBdr>
                <w:top w:val="nil"/>
                <w:left w:val="nil"/>
                <w:bottom w:val="nil"/>
                <w:right w:val="nil"/>
                <w:between w:val="nil"/>
              </w:pBdr>
              <w:spacing w:line="240" w:lineRule="auto"/>
              <w:jc w:val="center"/>
              <w:rPr>
                <w:b/>
                <w:color w:val="FFFFFF"/>
              </w:rPr>
            </w:pPr>
          </w:p>
        </w:tc>
      </w:tr>
      <w:tr w:rsidR="005C454B">
        <w:trPr>
          <w:trHeight w:val="420"/>
        </w:trPr>
        <w:tc>
          <w:tcPr>
            <w:tcW w:w="9026" w:type="dxa"/>
            <w:gridSpan w:val="2"/>
            <w:shd w:val="clear" w:color="auto" w:fill="auto"/>
            <w:tcMar>
              <w:top w:w="100" w:type="dxa"/>
              <w:left w:w="100" w:type="dxa"/>
              <w:bottom w:w="100" w:type="dxa"/>
              <w:right w:w="100" w:type="dxa"/>
            </w:tcMar>
          </w:tcPr>
          <w:p w:rsidR="005C454B" w:rsidRDefault="00C67ABD">
            <w:pPr>
              <w:widowControl w:val="0"/>
              <w:pBdr>
                <w:top w:val="nil"/>
                <w:left w:val="nil"/>
                <w:bottom w:val="nil"/>
                <w:right w:val="nil"/>
                <w:between w:val="nil"/>
              </w:pBdr>
              <w:spacing w:line="240" w:lineRule="auto"/>
              <w:jc w:val="center"/>
            </w:pPr>
            <w:r>
              <w:rPr>
                <w:b/>
              </w:rPr>
              <w:t>Luther-King</w:t>
            </w:r>
          </w:p>
        </w:tc>
      </w:tr>
      <w:tr w:rsidR="005C454B">
        <w:tc>
          <w:tcPr>
            <w:tcW w:w="4513" w:type="dxa"/>
            <w:shd w:val="clear" w:color="auto" w:fill="999999"/>
            <w:tcMar>
              <w:top w:w="100" w:type="dxa"/>
              <w:left w:w="100" w:type="dxa"/>
              <w:bottom w:w="100" w:type="dxa"/>
              <w:right w:w="100" w:type="dxa"/>
            </w:tcMar>
          </w:tcPr>
          <w:p w:rsidR="005C454B" w:rsidRDefault="00694B77">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5C454B" w:rsidRDefault="00694B77">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5C454B">
        <w:tc>
          <w:tcPr>
            <w:tcW w:w="4513" w:type="dxa"/>
            <w:shd w:val="clear" w:color="auto" w:fill="auto"/>
            <w:tcMar>
              <w:top w:w="100" w:type="dxa"/>
              <w:left w:w="100" w:type="dxa"/>
              <w:bottom w:w="100" w:type="dxa"/>
              <w:right w:w="100" w:type="dxa"/>
            </w:tcMar>
          </w:tcPr>
          <w:p w:rsidR="005C454B" w:rsidRDefault="00694B77">
            <w:pPr>
              <w:widowControl w:val="0"/>
              <w:numPr>
                <w:ilvl w:val="0"/>
                <w:numId w:val="9"/>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5C454B" w:rsidRDefault="00694B77">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5C454B" w:rsidRDefault="00694B77">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work on adding money. </w:t>
            </w:r>
          </w:p>
          <w:p w:rsidR="005C454B" w:rsidRDefault="00694B77">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Read to the quarter hour and the nearest 5 minutes. </w:t>
            </w:r>
          </w:p>
          <w:p w:rsidR="005C454B" w:rsidRDefault="00694B77">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Addition</w:t>
            </w:r>
            <w:r>
              <w:rPr>
                <w:sz w:val="20"/>
                <w:szCs w:val="20"/>
              </w:rPr>
              <w:t>. This could be pictures, diagrams, explanations, methods etc. They can be as creative as they want to be.</w:t>
            </w:r>
          </w:p>
          <w:p w:rsidR="005C454B" w:rsidRDefault="00694B77">
            <w:pPr>
              <w:widowControl w:val="0"/>
              <w:numPr>
                <w:ilvl w:val="0"/>
                <w:numId w:val="1"/>
              </w:numPr>
              <w:spacing w:line="240" w:lineRule="auto"/>
              <w:rPr>
                <w:sz w:val="20"/>
                <w:szCs w:val="20"/>
              </w:rPr>
            </w:pPr>
            <w:r>
              <w:rPr>
                <w:sz w:val="20"/>
                <w:szCs w:val="20"/>
              </w:rPr>
              <w:t xml:space="preserve">Practise counting forwards and backwards from any given number in </w:t>
            </w:r>
            <w:r w:rsidR="00D52E2A">
              <w:rPr>
                <w:b/>
                <w:sz w:val="20"/>
                <w:szCs w:val="20"/>
              </w:rPr>
              <w:t>2,s and 3,s</w:t>
            </w:r>
          </w:p>
        </w:tc>
        <w:tc>
          <w:tcPr>
            <w:tcW w:w="4513" w:type="dxa"/>
            <w:shd w:val="clear" w:color="auto" w:fill="auto"/>
            <w:tcMar>
              <w:top w:w="100" w:type="dxa"/>
              <w:left w:w="100" w:type="dxa"/>
              <w:bottom w:w="100" w:type="dxa"/>
              <w:right w:w="100" w:type="dxa"/>
            </w:tcMar>
          </w:tcPr>
          <w:p w:rsidR="005C454B" w:rsidRDefault="00694B77">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5C454B" w:rsidRDefault="00694B77">
            <w:pPr>
              <w:widowControl w:val="0"/>
              <w:numPr>
                <w:ilvl w:val="0"/>
                <w:numId w:val="2"/>
              </w:numPr>
              <w:spacing w:line="240" w:lineRule="auto"/>
              <w:rPr>
                <w:sz w:val="20"/>
                <w:szCs w:val="20"/>
              </w:rPr>
            </w:pPr>
            <w:r>
              <w:rPr>
                <w:sz w:val="20"/>
                <w:szCs w:val="20"/>
              </w:rPr>
              <w:t>Listen to your child read and let them discuss what they have read.</w:t>
            </w:r>
            <w:r w:rsidR="00D52E2A">
              <w:rPr>
                <w:sz w:val="20"/>
                <w:szCs w:val="20"/>
              </w:rPr>
              <w:t xml:space="preserve"> Can they predict what is going to happen</w:t>
            </w:r>
            <w:r>
              <w:rPr>
                <w:sz w:val="20"/>
                <w:szCs w:val="20"/>
              </w:rPr>
              <w:t xml:space="preserve"> </w:t>
            </w:r>
            <w:r w:rsidR="00D52E2A">
              <w:rPr>
                <w:sz w:val="20"/>
                <w:szCs w:val="20"/>
              </w:rPr>
              <w:t xml:space="preserve">next?  Can they ‘read between the lines’ as to character’s thoughts or feelings?  Encourage them to read with </w:t>
            </w:r>
            <w:r>
              <w:rPr>
                <w:sz w:val="20"/>
                <w:szCs w:val="20"/>
              </w:rPr>
              <w:t>expression a</w:t>
            </w:r>
            <w:r w:rsidR="00D52E2A">
              <w:rPr>
                <w:sz w:val="20"/>
                <w:szCs w:val="20"/>
              </w:rPr>
              <w:t>nd intonation, making sure they ‘read’ the punctuation.</w:t>
            </w:r>
          </w:p>
          <w:p w:rsidR="005C454B" w:rsidRDefault="00694B77">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5C454B" w:rsidRDefault="00694B77">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r w:rsidR="00D52E2A">
              <w:rPr>
                <w:sz w:val="20"/>
                <w:szCs w:val="20"/>
              </w:rPr>
              <w:t>(You will need to register to access the free resources.)</w:t>
            </w:r>
          </w:p>
          <w:p w:rsidR="005C454B" w:rsidRDefault="00694B77">
            <w:pPr>
              <w:widowControl w:val="0"/>
              <w:numPr>
                <w:ilvl w:val="0"/>
                <w:numId w:val="2"/>
              </w:numPr>
              <w:spacing w:line="240" w:lineRule="auto"/>
              <w:rPr>
                <w:sz w:val="20"/>
                <w:szCs w:val="20"/>
              </w:rPr>
            </w:pPr>
            <w:r>
              <w:rPr>
                <w:sz w:val="20"/>
                <w:szCs w:val="20"/>
              </w:rPr>
              <w:t xml:space="preserve">Explore new vocabulary you find when reading. </w:t>
            </w:r>
            <w:r w:rsidR="009B285A">
              <w:rPr>
                <w:sz w:val="20"/>
                <w:szCs w:val="20"/>
              </w:rPr>
              <w:t xml:space="preserve">What is the root word?  Other words come from this? Can you draw the word? </w:t>
            </w:r>
            <w:r>
              <w:rPr>
                <w:sz w:val="20"/>
                <w:szCs w:val="20"/>
              </w:rPr>
              <w:t xml:space="preserve">Can you find any synonyms or antonyms for your new word? </w:t>
            </w:r>
          </w:p>
          <w:p w:rsidR="005C454B" w:rsidRDefault="00694B77">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highlighter to highlight in magazines and newspapers.</w:t>
            </w:r>
          </w:p>
          <w:p w:rsidR="005C454B" w:rsidRDefault="005C454B">
            <w:pPr>
              <w:widowControl w:val="0"/>
              <w:pBdr>
                <w:top w:val="nil"/>
                <w:left w:val="nil"/>
                <w:bottom w:val="nil"/>
                <w:right w:val="nil"/>
                <w:between w:val="nil"/>
              </w:pBdr>
              <w:spacing w:line="240" w:lineRule="auto"/>
            </w:pPr>
          </w:p>
        </w:tc>
      </w:tr>
      <w:tr w:rsidR="005C454B">
        <w:tc>
          <w:tcPr>
            <w:tcW w:w="4513" w:type="dxa"/>
            <w:shd w:val="clear" w:color="auto" w:fill="999999"/>
            <w:tcMar>
              <w:top w:w="100" w:type="dxa"/>
              <w:left w:w="100" w:type="dxa"/>
              <w:bottom w:w="100" w:type="dxa"/>
              <w:right w:w="100" w:type="dxa"/>
            </w:tcMar>
          </w:tcPr>
          <w:p w:rsidR="005C454B" w:rsidRDefault="00694B77">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5C454B" w:rsidRDefault="00694B77">
            <w:pPr>
              <w:widowControl w:val="0"/>
              <w:spacing w:line="240" w:lineRule="auto"/>
              <w:jc w:val="center"/>
              <w:rPr>
                <w:b/>
              </w:rPr>
            </w:pPr>
            <w:r>
              <w:rPr>
                <w:b/>
                <w:sz w:val="20"/>
                <w:szCs w:val="20"/>
              </w:rPr>
              <w:t>Weekly Writing Tasks (Aim to do 1 per day)</w:t>
            </w:r>
          </w:p>
        </w:tc>
      </w:tr>
      <w:tr w:rsidR="005C454B">
        <w:tc>
          <w:tcPr>
            <w:tcW w:w="4513" w:type="dxa"/>
            <w:shd w:val="clear" w:color="auto" w:fill="auto"/>
            <w:tcMar>
              <w:top w:w="100" w:type="dxa"/>
              <w:left w:w="100" w:type="dxa"/>
              <w:bottom w:w="100" w:type="dxa"/>
              <w:right w:w="100" w:type="dxa"/>
            </w:tcMar>
          </w:tcPr>
          <w:p w:rsidR="005C454B" w:rsidRPr="00C67ABD" w:rsidRDefault="00694B77" w:rsidP="00C67ABD">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2">
              <w:r>
                <w:rPr>
                  <w:color w:val="1155CC"/>
                  <w:sz w:val="20"/>
                  <w:szCs w:val="20"/>
                  <w:u w:val="single"/>
                </w:rPr>
                <w:t>Common Exception</w:t>
              </w:r>
            </w:hyperlink>
            <w:r>
              <w:rPr>
                <w:sz w:val="20"/>
                <w:szCs w:val="20"/>
              </w:rPr>
              <w:t xml:space="preserve"> words</w:t>
            </w:r>
            <w:r>
              <w:rPr>
                <w:b/>
                <w:sz w:val="20"/>
                <w:szCs w:val="20"/>
              </w:rPr>
              <w:t>.</w:t>
            </w:r>
          </w:p>
          <w:p w:rsidR="00C67ABD" w:rsidRDefault="00C67ABD" w:rsidP="00C67ABD">
            <w:pPr>
              <w:widowControl w:val="0"/>
              <w:numPr>
                <w:ilvl w:val="0"/>
                <w:numId w:val="3"/>
              </w:numPr>
              <w:spacing w:line="240" w:lineRule="auto"/>
              <w:rPr>
                <w:rFonts w:ascii="Patrick Hand" w:eastAsia="Patrick Hand" w:hAnsi="Patrick Hand" w:cs="Patrick Hand"/>
                <w:b/>
                <w:sz w:val="20"/>
                <w:szCs w:val="20"/>
              </w:rPr>
            </w:pPr>
          </w:p>
          <w:p w:rsidR="00C67ABD" w:rsidRDefault="00C67ABD" w:rsidP="00C67ABD">
            <w:pPr>
              <w:widowControl w:val="0"/>
              <w:numPr>
                <w:ilvl w:val="0"/>
                <w:numId w:val="3"/>
              </w:numPr>
              <w:spacing w:line="240" w:lineRule="auto"/>
              <w:rPr>
                <w:sz w:val="20"/>
                <w:szCs w:val="20"/>
              </w:rPr>
            </w:pPr>
            <w:r>
              <w:rPr>
                <w:sz w:val="20"/>
                <w:szCs w:val="20"/>
              </w:rPr>
              <w:t>C</w:t>
            </w:r>
            <w:r>
              <w:rPr>
                <w:sz w:val="20"/>
                <w:szCs w:val="20"/>
              </w:rPr>
              <w:t xml:space="preserve">reate a crossword or </w:t>
            </w:r>
            <w:proofErr w:type="spellStart"/>
            <w:r>
              <w:rPr>
                <w:sz w:val="20"/>
                <w:szCs w:val="20"/>
              </w:rPr>
              <w:t>wordsearch</w:t>
            </w:r>
            <w:proofErr w:type="spellEnd"/>
            <w:r>
              <w:rPr>
                <w:sz w:val="20"/>
                <w:szCs w:val="20"/>
              </w:rPr>
              <w:t xml:space="preserve"> of the words you need to learn.</w:t>
            </w:r>
          </w:p>
          <w:p w:rsidR="005C454B" w:rsidRDefault="005C454B">
            <w:pPr>
              <w:widowControl w:val="0"/>
              <w:spacing w:line="240" w:lineRule="auto"/>
              <w:ind w:left="720"/>
              <w:rPr>
                <w:sz w:val="20"/>
                <w:szCs w:val="20"/>
              </w:rPr>
            </w:pPr>
          </w:p>
          <w:p w:rsidR="005C454B" w:rsidRDefault="00694B77" w:rsidP="00C67ABD">
            <w:pPr>
              <w:widowControl w:val="0"/>
              <w:numPr>
                <w:ilvl w:val="0"/>
                <w:numId w:val="3"/>
              </w:numPr>
              <w:spacing w:line="240" w:lineRule="auto"/>
              <w:rPr>
                <w:sz w:val="20"/>
                <w:szCs w:val="20"/>
              </w:rPr>
            </w:pPr>
            <w:r>
              <w:rPr>
                <w:sz w:val="20"/>
                <w:szCs w:val="20"/>
              </w:rPr>
              <w:t xml:space="preserve">Choose </w:t>
            </w:r>
            <w:proofErr w:type="gramStart"/>
            <w:r>
              <w:rPr>
                <w:sz w:val="20"/>
                <w:szCs w:val="20"/>
              </w:rPr>
              <w:t>5</w:t>
            </w:r>
            <w:proofErr w:type="gramEnd"/>
            <w:r>
              <w:rPr>
                <w:sz w:val="20"/>
                <w:szCs w:val="20"/>
              </w:rPr>
              <w:t xml:space="preserve"> Common Exception words. Write synonyms, antonyms, the meaning and an example of how to use the word in a sentence. </w:t>
            </w:r>
            <w:proofErr w:type="gramStart"/>
            <w:r>
              <w:rPr>
                <w:sz w:val="20"/>
                <w:szCs w:val="20"/>
              </w:rPr>
              <w:t>Can the word be modified</w:t>
            </w:r>
            <w:proofErr w:type="gramEnd"/>
            <w:r>
              <w:rPr>
                <w:sz w:val="20"/>
                <w:szCs w:val="20"/>
              </w:rPr>
              <w:t>?</w:t>
            </w:r>
          </w:p>
          <w:p w:rsidR="00C67ABD" w:rsidRPr="00C67ABD" w:rsidRDefault="00C67ABD" w:rsidP="00C67ABD">
            <w:pPr>
              <w:rPr>
                <w:sz w:val="20"/>
                <w:szCs w:val="20"/>
              </w:rPr>
            </w:pPr>
          </w:p>
          <w:p w:rsidR="009B285A" w:rsidRPr="00C67ABD" w:rsidRDefault="009B285A" w:rsidP="00C67ABD">
            <w:pPr>
              <w:widowControl w:val="0"/>
              <w:numPr>
                <w:ilvl w:val="0"/>
                <w:numId w:val="3"/>
              </w:numPr>
              <w:spacing w:line="240" w:lineRule="auto"/>
              <w:rPr>
                <w:rStyle w:val="Hyperlink"/>
                <w:color w:val="auto"/>
                <w:sz w:val="20"/>
                <w:szCs w:val="20"/>
                <w:u w:val="none"/>
              </w:rPr>
            </w:pPr>
            <w:r>
              <w:rPr>
                <w:sz w:val="20"/>
                <w:szCs w:val="20"/>
              </w:rPr>
              <w:t xml:space="preserve">Use some of the strategies in </w:t>
            </w:r>
            <w:hyperlink r:id="rId13" w:history="1">
              <w:r w:rsidRPr="009B285A">
                <w:rPr>
                  <w:rStyle w:val="Hyperlink"/>
                  <w:sz w:val="20"/>
                  <w:szCs w:val="20"/>
                </w:rPr>
                <w:t>Ways to Help Your Child Learn Spellings</w:t>
              </w:r>
            </w:hyperlink>
          </w:p>
          <w:p w:rsidR="00C67ABD" w:rsidRDefault="00C67ABD" w:rsidP="00C67ABD">
            <w:pPr>
              <w:pStyle w:val="ListParagraph"/>
              <w:rPr>
                <w:sz w:val="20"/>
                <w:szCs w:val="20"/>
              </w:rPr>
            </w:pPr>
          </w:p>
          <w:p w:rsidR="00C67ABD" w:rsidRDefault="00C67ABD" w:rsidP="00C67ABD">
            <w:pPr>
              <w:widowControl w:val="0"/>
              <w:numPr>
                <w:ilvl w:val="0"/>
                <w:numId w:val="3"/>
              </w:numPr>
              <w:spacing w:line="240" w:lineRule="auto"/>
              <w:rPr>
                <w:sz w:val="20"/>
                <w:szCs w:val="20"/>
              </w:rPr>
            </w:pPr>
            <w:r>
              <w:rPr>
                <w:sz w:val="20"/>
                <w:szCs w:val="20"/>
              </w:rPr>
              <w:t>Get your child to proofread their writing from the day. They can use a dictionary to check the spelling of any words that they found challenging. This will also enable them to check that the meaning of the word is suitable for the sentence.</w:t>
            </w:r>
          </w:p>
        </w:tc>
        <w:tc>
          <w:tcPr>
            <w:tcW w:w="4513" w:type="dxa"/>
            <w:shd w:val="clear" w:color="auto" w:fill="auto"/>
            <w:tcMar>
              <w:top w:w="100" w:type="dxa"/>
              <w:left w:w="100" w:type="dxa"/>
              <w:bottom w:w="100" w:type="dxa"/>
              <w:right w:w="100" w:type="dxa"/>
            </w:tcMar>
          </w:tcPr>
          <w:p w:rsidR="005C454B" w:rsidRDefault="00694B77">
            <w:pPr>
              <w:widowControl w:val="0"/>
              <w:numPr>
                <w:ilvl w:val="0"/>
                <w:numId w:val="7"/>
              </w:numPr>
              <w:pBdr>
                <w:top w:val="nil"/>
                <w:left w:val="nil"/>
                <w:bottom w:val="nil"/>
                <w:right w:val="nil"/>
                <w:between w:val="nil"/>
              </w:pBdr>
              <w:spacing w:line="240" w:lineRule="auto"/>
              <w:rPr>
                <w:sz w:val="20"/>
                <w:szCs w:val="20"/>
              </w:rPr>
            </w:pPr>
            <w:r>
              <w:rPr>
                <w:sz w:val="20"/>
                <w:szCs w:val="20"/>
              </w:rPr>
              <w:t>Write a recount of your day. This could be used in history one day to show what happened during this period.</w:t>
            </w:r>
          </w:p>
          <w:p w:rsidR="005C454B" w:rsidRDefault="005C454B">
            <w:pPr>
              <w:widowControl w:val="0"/>
              <w:pBdr>
                <w:top w:val="nil"/>
                <w:left w:val="nil"/>
                <w:bottom w:val="nil"/>
                <w:right w:val="nil"/>
                <w:between w:val="nil"/>
              </w:pBdr>
              <w:spacing w:line="240" w:lineRule="auto"/>
              <w:ind w:left="720"/>
              <w:rPr>
                <w:sz w:val="20"/>
                <w:szCs w:val="20"/>
              </w:rPr>
            </w:pPr>
          </w:p>
          <w:p w:rsidR="005C454B" w:rsidRPr="00C67ABD" w:rsidRDefault="00694B77" w:rsidP="00C67ABD">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character description of a member of their family. What do they look like? How do they behave? </w:t>
            </w:r>
            <w:proofErr w:type="gramStart"/>
            <w:r>
              <w:rPr>
                <w:sz w:val="20"/>
                <w:szCs w:val="20"/>
              </w:rPr>
              <w:t>etc</w:t>
            </w:r>
            <w:proofErr w:type="gramEnd"/>
            <w:r>
              <w:rPr>
                <w:sz w:val="20"/>
                <w:szCs w:val="20"/>
              </w:rPr>
              <w:t>...</w:t>
            </w:r>
            <w:r w:rsidR="009B285A">
              <w:rPr>
                <w:sz w:val="20"/>
                <w:szCs w:val="20"/>
              </w:rPr>
              <w:t>Finish off with a drawing.</w:t>
            </w:r>
          </w:p>
          <w:p w:rsidR="005C454B" w:rsidRDefault="005C454B">
            <w:pPr>
              <w:widowControl w:val="0"/>
              <w:pBdr>
                <w:top w:val="nil"/>
                <w:left w:val="nil"/>
                <w:bottom w:val="nil"/>
                <w:right w:val="nil"/>
                <w:between w:val="nil"/>
              </w:pBdr>
              <w:spacing w:line="240" w:lineRule="auto"/>
              <w:ind w:left="720"/>
              <w:rPr>
                <w:sz w:val="20"/>
                <w:szCs w:val="20"/>
              </w:rPr>
            </w:pPr>
          </w:p>
          <w:p w:rsidR="005C454B" w:rsidRDefault="00694B77">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set of family rules, could they begin with ‘We always…..’ rather than ‘We do not </w:t>
            </w:r>
            <w:proofErr w:type="gramStart"/>
            <w:r>
              <w:rPr>
                <w:sz w:val="20"/>
                <w:szCs w:val="20"/>
              </w:rPr>
              <w:t>………’</w:t>
            </w:r>
            <w:proofErr w:type="gramEnd"/>
          </w:p>
          <w:p w:rsidR="005C454B" w:rsidRDefault="005C454B">
            <w:pPr>
              <w:widowControl w:val="0"/>
              <w:pBdr>
                <w:top w:val="nil"/>
                <w:left w:val="nil"/>
                <w:bottom w:val="nil"/>
                <w:right w:val="nil"/>
                <w:between w:val="nil"/>
              </w:pBdr>
              <w:spacing w:line="240" w:lineRule="auto"/>
              <w:ind w:left="720"/>
              <w:rPr>
                <w:sz w:val="20"/>
                <w:szCs w:val="20"/>
              </w:rPr>
            </w:pPr>
          </w:p>
          <w:p w:rsidR="005C454B" w:rsidRDefault="00694B77">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letter/email/ text message to a member of their family that they have not seen this week. </w:t>
            </w:r>
          </w:p>
          <w:p w:rsidR="005C454B" w:rsidRDefault="005C454B">
            <w:pPr>
              <w:widowControl w:val="0"/>
              <w:pBdr>
                <w:top w:val="nil"/>
                <w:left w:val="nil"/>
                <w:bottom w:val="nil"/>
                <w:right w:val="nil"/>
                <w:between w:val="nil"/>
              </w:pBdr>
              <w:spacing w:line="240" w:lineRule="auto"/>
              <w:ind w:left="720"/>
              <w:rPr>
                <w:sz w:val="20"/>
                <w:szCs w:val="20"/>
              </w:rPr>
            </w:pPr>
          </w:p>
          <w:p w:rsidR="00C67ABD" w:rsidRDefault="00C67ABD" w:rsidP="00C67ABD">
            <w:pPr>
              <w:numPr>
                <w:ilvl w:val="0"/>
                <w:numId w:val="12"/>
              </w:numPr>
              <w:pBdr>
                <w:top w:val="nil"/>
                <w:left w:val="nil"/>
                <w:bottom w:val="nil"/>
                <w:right w:val="nil"/>
                <w:between w:val="nil"/>
              </w:pBdr>
              <w:spacing w:after="160" w:line="240" w:lineRule="auto"/>
              <w:rPr>
                <w:color w:val="000000"/>
                <w:sz w:val="20"/>
                <w:szCs w:val="20"/>
              </w:rPr>
            </w:pPr>
            <w:r>
              <w:rPr>
                <w:b/>
                <w:color w:val="000000"/>
                <w:sz w:val="20"/>
                <w:szCs w:val="20"/>
              </w:rPr>
              <w:t>Story task</w:t>
            </w:r>
            <w:r>
              <w:rPr>
                <w:color w:val="000000"/>
                <w:sz w:val="20"/>
                <w:szCs w:val="20"/>
              </w:rPr>
              <w:t xml:space="preserve">:  Choose </w:t>
            </w:r>
            <w:r>
              <w:rPr>
                <w:b/>
                <w:i/>
                <w:color w:val="000000"/>
                <w:sz w:val="20"/>
                <w:szCs w:val="20"/>
              </w:rPr>
              <w:t>one</w:t>
            </w:r>
            <w:r>
              <w:rPr>
                <w:color w:val="000000"/>
                <w:sz w:val="20"/>
                <w:szCs w:val="20"/>
              </w:rPr>
              <w:t xml:space="preserve"> of the story starts below to write a short story: </w:t>
            </w:r>
          </w:p>
          <w:p w:rsidR="00C67ABD" w:rsidRDefault="00C67ABD" w:rsidP="00C67ABD">
            <w:pPr>
              <w:numPr>
                <w:ilvl w:val="0"/>
                <w:numId w:val="11"/>
              </w:numPr>
              <w:pBdr>
                <w:top w:val="nil"/>
                <w:left w:val="nil"/>
                <w:bottom w:val="nil"/>
                <w:right w:val="nil"/>
                <w:between w:val="nil"/>
              </w:pBdr>
              <w:spacing w:line="240" w:lineRule="auto"/>
              <w:rPr>
                <w:i/>
                <w:color w:val="000000"/>
                <w:sz w:val="20"/>
                <w:szCs w:val="20"/>
              </w:rPr>
            </w:pPr>
            <w:r>
              <w:rPr>
                <w:i/>
                <w:color w:val="000000"/>
                <w:sz w:val="20"/>
                <w:szCs w:val="20"/>
                <w:highlight w:val="white"/>
              </w:rPr>
              <w:t xml:space="preserve">The pages </w:t>
            </w:r>
            <w:proofErr w:type="gramStart"/>
            <w:r>
              <w:rPr>
                <w:i/>
                <w:color w:val="000000"/>
                <w:sz w:val="20"/>
                <w:szCs w:val="20"/>
                <w:highlight w:val="white"/>
              </w:rPr>
              <w:t>flickered,</w:t>
            </w:r>
            <w:proofErr w:type="gramEnd"/>
            <w:r>
              <w:rPr>
                <w:i/>
                <w:color w:val="000000"/>
                <w:sz w:val="20"/>
                <w:szCs w:val="20"/>
                <w:highlight w:val="white"/>
              </w:rPr>
              <w:t xml:space="preserve"> there was no breeze, as if an invisible hand was turning the pages.  It stopped on page 73</w:t>
            </w:r>
            <w:proofErr w:type="gramStart"/>
            <w:r>
              <w:rPr>
                <w:i/>
                <w:color w:val="000000"/>
                <w:sz w:val="20"/>
                <w:szCs w:val="20"/>
                <w:highlight w:val="white"/>
              </w:rPr>
              <w:t>..</w:t>
            </w:r>
            <w:proofErr w:type="gramEnd"/>
          </w:p>
          <w:p w:rsidR="00C67ABD" w:rsidRDefault="00C67ABD" w:rsidP="00C67ABD">
            <w:pPr>
              <w:numPr>
                <w:ilvl w:val="0"/>
                <w:numId w:val="11"/>
              </w:numPr>
              <w:pBdr>
                <w:top w:val="nil"/>
                <w:left w:val="nil"/>
                <w:bottom w:val="nil"/>
                <w:right w:val="nil"/>
                <w:between w:val="nil"/>
              </w:pBdr>
              <w:spacing w:line="240" w:lineRule="auto"/>
              <w:rPr>
                <w:i/>
                <w:color w:val="000000"/>
                <w:sz w:val="20"/>
                <w:szCs w:val="20"/>
              </w:rPr>
            </w:pPr>
            <w:r>
              <w:rPr>
                <w:i/>
                <w:color w:val="000000"/>
                <w:sz w:val="20"/>
                <w:szCs w:val="20"/>
                <w:highlight w:val="white"/>
              </w:rPr>
              <w:lastRenderedPageBreak/>
              <w:t xml:space="preserve">I </w:t>
            </w:r>
            <w:proofErr w:type="gramStart"/>
            <w:r>
              <w:rPr>
                <w:i/>
                <w:color w:val="000000"/>
                <w:sz w:val="20"/>
                <w:szCs w:val="20"/>
                <w:highlight w:val="white"/>
              </w:rPr>
              <w:t>hadn't</w:t>
            </w:r>
            <w:proofErr w:type="gramEnd"/>
            <w:r>
              <w:rPr>
                <w:i/>
                <w:color w:val="000000"/>
                <w:sz w:val="20"/>
                <w:szCs w:val="20"/>
                <w:highlight w:val="white"/>
              </w:rPr>
              <w:t xml:space="preserve"> seen the door before.  It </w:t>
            </w:r>
            <w:proofErr w:type="gramStart"/>
            <w:r>
              <w:rPr>
                <w:i/>
                <w:color w:val="000000"/>
                <w:sz w:val="20"/>
                <w:szCs w:val="20"/>
                <w:highlight w:val="white"/>
              </w:rPr>
              <w:t>wasn't</w:t>
            </w:r>
            <w:proofErr w:type="gramEnd"/>
            <w:r>
              <w:rPr>
                <w:i/>
                <w:color w:val="000000"/>
                <w:sz w:val="20"/>
                <w:szCs w:val="20"/>
                <w:highlight w:val="white"/>
              </w:rPr>
              <w:t xml:space="preserve"> there last night.  Cautiously, I turned the handle.</w:t>
            </w:r>
          </w:p>
          <w:p w:rsidR="00C67ABD" w:rsidRDefault="00C67ABD" w:rsidP="00C67ABD">
            <w:pPr>
              <w:numPr>
                <w:ilvl w:val="0"/>
                <w:numId w:val="11"/>
              </w:numPr>
              <w:pBdr>
                <w:top w:val="nil"/>
                <w:left w:val="nil"/>
                <w:bottom w:val="nil"/>
                <w:right w:val="nil"/>
                <w:between w:val="nil"/>
              </w:pBdr>
              <w:spacing w:line="240" w:lineRule="auto"/>
              <w:rPr>
                <w:i/>
                <w:color w:val="000000"/>
                <w:sz w:val="20"/>
                <w:szCs w:val="20"/>
              </w:rPr>
            </w:pPr>
            <w:r>
              <w:rPr>
                <w:i/>
                <w:color w:val="000000"/>
                <w:sz w:val="20"/>
                <w:szCs w:val="20"/>
                <w:highlight w:val="white"/>
              </w:rPr>
              <w:t>Grey and foreboding, the castle stood atop the hill looking down across the small town, in the topmost window of the highest tower stood a small boy called...</w:t>
            </w:r>
          </w:p>
          <w:p w:rsidR="00C67ABD" w:rsidRDefault="00C67ABD" w:rsidP="00C67ABD">
            <w:pPr>
              <w:numPr>
                <w:ilvl w:val="0"/>
                <w:numId w:val="11"/>
              </w:numPr>
              <w:pBdr>
                <w:top w:val="nil"/>
                <w:left w:val="nil"/>
                <w:bottom w:val="nil"/>
                <w:right w:val="nil"/>
                <w:between w:val="nil"/>
              </w:pBdr>
              <w:spacing w:line="240" w:lineRule="auto"/>
              <w:rPr>
                <w:i/>
                <w:color w:val="000000"/>
                <w:sz w:val="20"/>
                <w:szCs w:val="20"/>
              </w:rPr>
            </w:pPr>
            <w:r>
              <w:rPr>
                <w:i/>
                <w:color w:val="000000"/>
                <w:sz w:val="20"/>
                <w:szCs w:val="20"/>
                <w:highlight w:val="white"/>
              </w:rPr>
              <w:t>Bleary-eyed, I went downstairs for breakfast, the house was empty, even the furniture had gone...</w:t>
            </w:r>
          </w:p>
          <w:p w:rsidR="00C67ABD" w:rsidRDefault="00C67ABD" w:rsidP="00C67ABD">
            <w:pPr>
              <w:numPr>
                <w:ilvl w:val="0"/>
                <w:numId w:val="11"/>
              </w:numPr>
              <w:pBdr>
                <w:top w:val="nil"/>
                <w:left w:val="nil"/>
                <w:bottom w:val="nil"/>
                <w:right w:val="nil"/>
                <w:between w:val="nil"/>
              </w:pBdr>
              <w:spacing w:after="160" w:line="240" w:lineRule="auto"/>
              <w:rPr>
                <w:i/>
                <w:color w:val="000000"/>
                <w:sz w:val="20"/>
                <w:szCs w:val="20"/>
              </w:rPr>
            </w:pPr>
            <w:r>
              <w:rPr>
                <w:i/>
                <w:color w:val="000000"/>
                <w:sz w:val="20"/>
                <w:szCs w:val="20"/>
                <w:highlight w:val="white"/>
              </w:rPr>
              <w:t>Closer and closer it came, it was getting bigger and bigger, soon it filled the sky above, was the moon falling?</w:t>
            </w:r>
          </w:p>
          <w:p w:rsidR="005C454B" w:rsidRDefault="005C454B" w:rsidP="00C67ABD">
            <w:pPr>
              <w:widowControl w:val="0"/>
              <w:numPr>
                <w:ilvl w:val="0"/>
                <w:numId w:val="7"/>
              </w:numPr>
              <w:pBdr>
                <w:top w:val="nil"/>
                <w:left w:val="nil"/>
                <w:bottom w:val="nil"/>
                <w:right w:val="nil"/>
                <w:between w:val="nil"/>
              </w:pBdr>
              <w:spacing w:line="240" w:lineRule="auto"/>
            </w:pPr>
          </w:p>
        </w:tc>
      </w:tr>
      <w:tr w:rsidR="005C454B">
        <w:trPr>
          <w:trHeight w:val="420"/>
        </w:trPr>
        <w:tc>
          <w:tcPr>
            <w:tcW w:w="9026" w:type="dxa"/>
            <w:gridSpan w:val="2"/>
            <w:shd w:val="clear" w:color="auto" w:fill="999999"/>
            <w:tcMar>
              <w:top w:w="100" w:type="dxa"/>
              <w:left w:w="100" w:type="dxa"/>
              <w:bottom w:w="100" w:type="dxa"/>
              <w:right w:w="100" w:type="dxa"/>
            </w:tcMar>
          </w:tcPr>
          <w:p w:rsidR="005C454B" w:rsidRDefault="00694B77">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5C454B">
        <w:trPr>
          <w:trHeight w:val="420"/>
        </w:trPr>
        <w:tc>
          <w:tcPr>
            <w:tcW w:w="9026" w:type="dxa"/>
            <w:gridSpan w:val="2"/>
            <w:shd w:val="clear" w:color="auto" w:fill="auto"/>
            <w:tcMar>
              <w:top w:w="100" w:type="dxa"/>
              <w:left w:w="100" w:type="dxa"/>
              <w:bottom w:w="100" w:type="dxa"/>
              <w:right w:w="100" w:type="dxa"/>
            </w:tcMar>
          </w:tcPr>
          <w:p w:rsidR="005C454B" w:rsidRDefault="00694B77">
            <w:pPr>
              <w:widowControl w:val="0"/>
              <w:pBdr>
                <w:top w:val="nil"/>
                <w:left w:val="nil"/>
                <w:bottom w:val="nil"/>
                <w:right w:val="nil"/>
                <w:between w:val="nil"/>
              </w:pBdr>
              <w:spacing w:line="240" w:lineRule="auto"/>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5C454B" w:rsidRDefault="005C454B">
            <w:pPr>
              <w:widowControl w:val="0"/>
              <w:pBdr>
                <w:top w:val="nil"/>
                <w:left w:val="nil"/>
                <w:bottom w:val="nil"/>
                <w:right w:val="nil"/>
                <w:between w:val="nil"/>
              </w:pBdr>
              <w:spacing w:line="240" w:lineRule="auto"/>
              <w:rPr>
                <w:b/>
                <w:sz w:val="20"/>
                <w:szCs w:val="20"/>
              </w:rPr>
            </w:pPr>
          </w:p>
          <w:p w:rsidR="005C454B" w:rsidRDefault="00694B77">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r>
              <w:rPr>
                <w:noProof/>
              </w:rPr>
              <w:drawing>
                <wp:anchor distT="114300" distB="114300" distL="114300" distR="114300" simplePos="0" relativeHeight="251658240" behindDoc="0" locked="0" layoutInCell="1" hidden="0" allowOverlap="1">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38163" cy="423660"/>
                          </a:xfrm>
                          <a:prstGeom prst="rect">
                            <a:avLst/>
                          </a:prstGeom>
                          <a:ln/>
                        </pic:spPr>
                      </pic:pic>
                    </a:graphicData>
                  </a:graphic>
                </wp:anchor>
              </w:drawing>
            </w:r>
          </w:p>
          <w:p w:rsidR="005C454B" w:rsidRDefault="005C454B">
            <w:pPr>
              <w:widowControl w:val="0"/>
              <w:pBdr>
                <w:top w:val="nil"/>
                <w:left w:val="nil"/>
                <w:bottom w:val="nil"/>
                <w:right w:val="nil"/>
                <w:between w:val="nil"/>
              </w:pBdr>
              <w:spacing w:line="240" w:lineRule="auto"/>
              <w:ind w:left="720"/>
              <w:rPr>
                <w:b/>
                <w:sz w:val="20"/>
                <w:szCs w:val="20"/>
                <w:u w:val="single"/>
              </w:rPr>
            </w:pPr>
          </w:p>
          <w:p w:rsidR="005C454B" w:rsidRDefault="00694B77">
            <w:pPr>
              <w:widowControl w:val="0"/>
              <w:pBdr>
                <w:top w:val="nil"/>
                <w:left w:val="nil"/>
                <w:bottom w:val="nil"/>
                <w:right w:val="nil"/>
                <w:between w:val="nil"/>
              </w:pBdr>
              <w:spacing w:line="240" w:lineRule="auto"/>
              <w:ind w:left="720"/>
              <w:rPr>
                <w:sz w:val="20"/>
                <w:szCs w:val="20"/>
              </w:rPr>
            </w:pPr>
            <w:r>
              <w:rPr>
                <w:sz w:val="20"/>
                <w:szCs w:val="20"/>
              </w:rPr>
              <w:t>Who is in your child’s immediate family? What other relatives do they have? How does their family link together? How many people do they have in their family? Why not spend time</w:t>
            </w:r>
            <w:r>
              <w:rPr>
                <w:b/>
                <w:sz w:val="20"/>
                <w:szCs w:val="20"/>
              </w:rPr>
              <w:t xml:space="preserve"> </w:t>
            </w:r>
            <w:r>
              <w:rPr>
                <w:sz w:val="20"/>
                <w:szCs w:val="20"/>
              </w:rPr>
              <w:t xml:space="preserve">looking through old photos and talking about the people in their families.  What family stories can they tell? How is life different to their parents? </w:t>
            </w:r>
            <w:proofErr w:type="gramStart"/>
            <w:r>
              <w:rPr>
                <w:sz w:val="20"/>
                <w:szCs w:val="20"/>
              </w:rPr>
              <w:t>grandparents</w:t>
            </w:r>
            <w:proofErr w:type="gramEnd"/>
            <w:r>
              <w:rPr>
                <w:sz w:val="20"/>
                <w:szCs w:val="20"/>
              </w:rPr>
              <w:t>?</w:t>
            </w:r>
            <w:r w:rsidR="00333E76">
              <w:rPr>
                <w:sz w:val="20"/>
                <w:szCs w:val="20"/>
              </w:rPr>
              <w:t xml:space="preserve"> Can they write a set of questions and interview an older member of their family via the phone, skype or </w:t>
            </w:r>
            <w:proofErr w:type="spellStart"/>
            <w:r w:rsidR="00333E76">
              <w:rPr>
                <w:sz w:val="20"/>
                <w:szCs w:val="20"/>
              </w:rPr>
              <w:t>whatsapp</w:t>
            </w:r>
            <w:proofErr w:type="spellEnd"/>
            <w:r w:rsidR="00333E76">
              <w:rPr>
                <w:sz w:val="20"/>
                <w:szCs w:val="20"/>
              </w:rPr>
              <w:t>?</w:t>
            </w:r>
          </w:p>
          <w:p w:rsidR="005C454B" w:rsidRDefault="00694B77">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rot="15486030">
                            <a:off x="0" y="0"/>
                            <a:ext cx="590550" cy="602602"/>
                          </a:xfrm>
                          <a:prstGeom prst="rect">
                            <a:avLst/>
                          </a:prstGeom>
                          <a:ln/>
                        </pic:spPr>
                      </pic:pic>
                    </a:graphicData>
                  </a:graphic>
                </wp:anchor>
              </w:drawing>
            </w:r>
          </w:p>
          <w:p w:rsidR="005C454B" w:rsidRDefault="00694B77">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Create:</w:t>
            </w:r>
          </w:p>
          <w:p w:rsidR="005C454B" w:rsidRDefault="005C454B">
            <w:pPr>
              <w:widowControl w:val="0"/>
              <w:pBdr>
                <w:top w:val="nil"/>
                <w:left w:val="nil"/>
                <w:bottom w:val="nil"/>
                <w:right w:val="nil"/>
                <w:between w:val="nil"/>
              </w:pBdr>
              <w:spacing w:line="240" w:lineRule="auto"/>
              <w:ind w:left="720"/>
              <w:rPr>
                <w:b/>
                <w:sz w:val="20"/>
                <w:szCs w:val="20"/>
                <w:u w:val="single"/>
              </w:rPr>
            </w:pPr>
          </w:p>
          <w:p w:rsidR="005C454B" w:rsidRDefault="00333E76">
            <w:pPr>
              <w:widowControl w:val="0"/>
              <w:spacing w:line="240" w:lineRule="auto"/>
              <w:ind w:left="720"/>
              <w:rPr>
                <w:sz w:val="20"/>
                <w:szCs w:val="20"/>
              </w:rPr>
            </w:pPr>
            <w:r>
              <w:rPr>
                <w:sz w:val="20"/>
                <w:szCs w:val="20"/>
              </w:rPr>
              <w:t>In Art Books, c</w:t>
            </w:r>
            <w:r w:rsidR="00694B77">
              <w:rPr>
                <w:sz w:val="20"/>
                <w:szCs w:val="20"/>
              </w:rPr>
              <w:t xml:space="preserve">reate a piece of artwork entitled ‘Family’. This could be a drawing, a </w:t>
            </w:r>
            <w:proofErr w:type="spellStart"/>
            <w:r w:rsidR="00694B77">
              <w:rPr>
                <w:sz w:val="20"/>
                <w:szCs w:val="20"/>
              </w:rPr>
              <w:t>self portrait</w:t>
            </w:r>
            <w:proofErr w:type="spellEnd"/>
            <w:r w:rsidR="00694B77">
              <w:rPr>
                <w:sz w:val="20"/>
                <w:szCs w:val="20"/>
              </w:rPr>
              <w:t xml:space="preserve">, a sculpture or collage. Could they copy another artist's style? Which materials have they chosen to use and why? How do they feel about their piece of artwork? What would they change or not? </w:t>
            </w:r>
            <w:hyperlink r:id="rId16">
              <w:r w:rsidR="00694B77">
                <w:rPr>
                  <w:color w:val="1155CC"/>
                  <w:sz w:val="20"/>
                  <w:szCs w:val="20"/>
                  <w:u w:val="single"/>
                </w:rPr>
                <w:t>Family portraits.</w:t>
              </w:r>
            </w:hyperlink>
            <w:r w:rsidR="00694B77">
              <w:rPr>
                <w:noProof/>
              </w:rPr>
              <w:drawing>
                <wp:anchor distT="114300" distB="114300" distL="114300" distR="114300" simplePos="0" relativeHeight="251660288" behindDoc="0" locked="0" layoutInCell="1" hidden="0" allowOverlap="1">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399757" cy="838200"/>
                          </a:xfrm>
                          <a:prstGeom prst="rect">
                            <a:avLst/>
                          </a:prstGeom>
                          <a:ln/>
                        </pic:spPr>
                      </pic:pic>
                    </a:graphicData>
                  </a:graphic>
                </wp:anchor>
              </w:drawing>
            </w:r>
          </w:p>
          <w:p w:rsidR="005C454B" w:rsidRDefault="005C454B">
            <w:pPr>
              <w:widowControl w:val="0"/>
              <w:spacing w:line="240" w:lineRule="auto"/>
              <w:ind w:left="720"/>
              <w:rPr>
                <w:sz w:val="20"/>
                <w:szCs w:val="20"/>
              </w:rPr>
            </w:pPr>
          </w:p>
          <w:p w:rsidR="005C454B" w:rsidRDefault="00694B77">
            <w:pPr>
              <w:widowControl w:val="0"/>
              <w:numPr>
                <w:ilvl w:val="0"/>
                <w:numId w:val="6"/>
              </w:numPr>
              <w:spacing w:line="240" w:lineRule="auto"/>
              <w:rPr>
                <w:b/>
                <w:sz w:val="20"/>
                <w:szCs w:val="20"/>
              </w:rPr>
            </w:pPr>
            <w:r>
              <w:rPr>
                <w:b/>
                <w:sz w:val="20"/>
                <w:szCs w:val="20"/>
                <w:u w:val="single"/>
              </w:rPr>
              <w:t>Be Active:</w:t>
            </w:r>
          </w:p>
          <w:p w:rsidR="005C454B" w:rsidRDefault="005C454B">
            <w:pPr>
              <w:widowControl w:val="0"/>
              <w:spacing w:line="240" w:lineRule="auto"/>
              <w:ind w:left="720"/>
              <w:rPr>
                <w:b/>
                <w:sz w:val="20"/>
                <w:szCs w:val="20"/>
                <w:u w:val="single"/>
              </w:rPr>
            </w:pPr>
          </w:p>
          <w:p w:rsidR="005C454B" w:rsidRDefault="000658A1">
            <w:pPr>
              <w:widowControl w:val="0"/>
              <w:spacing w:line="240" w:lineRule="auto"/>
              <w:ind w:left="720"/>
              <w:rPr>
                <w:sz w:val="20"/>
                <w:szCs w:val="20"/>
              </w:rPr>
            </w:pPr>
            <w:hyperlink r:id="rId18">
              <w:r w:rsidR="00694B77">
                <w:rPr>
                  <w:color w:val="1155CC"/>
                  <w:sz w:val="20"/>
                  <w:szCs w:val="20"/>
                  <w:u w:val="single"/>
                </w:rPr>
                <w:t>Go Noodle</w:t>
              </w:r>
            </w:hyperlink>
            <w:r w:rsidR="00694B77">
              <w:rPr>
                <w:sz w:val="20"/>
                <w:szCs w:val="20"/>
              </w:rPr>
              <w:t xml:space="preserve"> with the family or have a family workout.  Fancy a dance? There are lots </w:t>
            </w:r>
            <w:proofErr w:type="gramStart"/>
            <w:r w:rsidR="00694B77">
              <w:rPr>
                <w:sz w:val="20"/>
                <w:szCs w:val="20"/>
              </w:rPr>
              <w:t>of  dance</w:t>
            </w:r>
            <w:proofErr w:type="gramEnd"/>
            <w:r w:rsidR="00694B77">
              <w:rPr>
                <w:sz w:val="20"/>
                <w:szCs w:val="20"/>
              </w:rPr>
              <w:t xml:space="preserve"> videos they could try. </w:t>
            </w:r>
            <w:hyperlink r:id="rId19">
              <w:r w:rsidR="00694B77">
                <w:rPr>
                  <w:color w:val="1155CC"/>
                  <w:sz w:val="20"/>
                  <w:szCs w:val="20"/>
                  <w:u w:val="single"/>
                </w:rPr>
                <w:t>Dance</w:t>
              </w:r>
            </w:hyperlink>
            <w:r w:rsidR="00694B77">
              <w:rPr>
                <w:sz w:val="20"/>
                <w:szCs w:val="20"/>
              </w:rPr>
              <w:t xml:space="preserve">. Maybe try some </w:t>
            </w:r>
            <w:hyperlink r:id="rId20">
              <w:r w:rsidR="00694B77">
                <w:rPr>
                  <w:color w:val="1155CC"/>
                  <w:sz w:val="20"/>
                  <w:szCs w:val="20"/>
                  <w:u w:val="single"/>
                </w:rPr>
                <w:t>Yoga</w:t>
              </w:r>
            </w:hyperlink>
            <w:r w:rsidR="00694B77">
              <w:rPr>
                <w:sz w:val="20"/>
                <w:szCs w:val="20"/>
              </w:rPr>
              <w:t xml:space="preserve">. </w:t>
            </w:r>
          </w:p>
          <w:p w:rsidR="005C454B" w:rsidRDefault="00694B77">
            <w:pPr>
              <w:widowControl w:val="0"/>
              <w:spacing w:line="240" w:lineRule="auto"/>
              <w:ind w:left="720"/>
              <w:rPr>
                <w:b/>
                <w:i/>
                <w:sz w:val="20"/>
                <w:szCs w:val="20"/>
              </w:rPr>
            </w:pPr>
            <w:r>
              <w:rPr>
                <w:b/>
                <w:i/>
                <w:sz w:val="20"/>
                <w:szCs w:val="20"/>
              </w:rPr>
              <w:t>Recommendation at least 2 hours of exercise a week.</w:t>
            </w:r>
          </w:p>
          <w:p w:rsidR="00333E76" w:rsidRPr="00333E76" w:rsidRDefault="00333E76">
            <w:pPr>
              <w:widowControl w:val="0"/>
              <w:spacing w:line="240" w:lineRule="auto"/>
              <w:ind w:left="720"/>
              <w:rPr>
                <w:sz w:val="20"/>
                <w:szCs w:val="20"/>
              </w:rPr>
            </w:pPr>
            <w:r>
              <w:rPr>
                <w:b/>
                <w:sz w:val="20"/>
                <w:szCs w:val="20"/>
              </w:rPr>
              <w:t xml:space="preserve">See Mr Lloyds list on </w:t>
            </w:r>
            <w:proofErr w:type="spellStart"/>
            <w:r>
              <w:rPr>
                <w:b/>
                <w:sz w:val="20"/>
                <w:szCs w:val="20"/>
              </w:rPr>
              <w:t>facebook</w:t>
            </w:r>
            <w:proofErr w:type="spellEnd"/>
            <w:r>
              <w:rPr>
                <w:b/>
                <w:sz w:val="20"/>
                <w:szCs w:val="20"/>
              </w:rPr>
              <w:t xml:space="preserve"> for more ideas.</w:t>
            </w:r>
          </w:p>
          <w:p w:rsidR="005C454B" w:rsidRDefault="005C454B">
            <w:pPr>
              <w:widowControl w:val="0"/>
              <w:spacing w:line="240" w:lineRule="auto"/>
              <w:ind w:left="720"/>
              <w:rPr>
                <w:sz w:val="20"/>
                <w:szCs w:val="20"/>
              </w:rPr>
            </w:pPr>
          </w:p>
          <w:p w:rsidR="005C454B" w:rsidRDefault="00694B77">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594846" cy="619125"/>
                          </a:xfrm>
                          <a:prstGeom prst="rect">
                            <a:avLst/>
                          </a:prstGeom>
                          <a:ln/>
                        </pic:spPr>
                      </pic:pic>
                    </a:graphicData>
                  </a:graphic>
                </wp:anchor>
              </w:drawing>
            </w:r>
          </w:p>
          <w:p w:rsidR="005C454B" w:rsidRDefault="005C454B">
            <w:pPr>
              <w:widowControl w:val="0"/>
              <w:spacing w:line="240" w:lineRule="auto"/>
              <w:ind w:left="720"/>
              <w:rPr>
                <w:sz w:val="20"/>
                <w:szCs w:val="20"/>
              </w:rPr>
            </w:pPr>
          </w:p>
          <w:p w:rsidR="005C454B" w:rsidRDefault="00694B77">
            <w:pPr>
              <w:widowControl w:val="0"/>
              <w:spacing w:line="240" w:lineRule="auto"/>
              <w:ind w:left="720"/>
              <w:rPr>
                <w:sz w:val="20"/>
                <w:szCs w:val="20"/>
              </w:rPr>
            </w:pPr>
            <w:r>
              <w:rPr>
                <w:sz w:val="20"/>
                <w:szCs w:val="20"/>
              </w:rPr>
              <w:t xml:space="preserve">Perhaps they could play a board game, </w:t>
            </w:r>
            <w:proofErr w:type="spellStart"/>
            <w:r>
              <w:rPr>
                <w:sz w:val="20"/>
                <w:szCs w:val="20"/>
              </w:rPr>
              <w:t>facetime</w:t>
            </w:r>
            <w:proofErr w:type="spellEnd"/>
            <w:r>
              <w:rPr>
                <w:sz w:val="20"/>
                <w:szCs w:val="20"/>
              </w:rPr>
              <w:t xml:space="preserve"> a member of their family they have not seen this week, enjoy a family indoor picnic or have a family dinner. </w:t>
            </w:r>
          </w:p>
          <w:p w:rsidR="005C454B" w:rsidRDefault="005C454B">
            <w:pPr>
              <w:widowControl w:val="0"/>
              <w:pBdr>
                <w:top w:val="nil"/>
                <w:left w:val="nil"/>
                <w:bottom w:val="nil"/>
                <w:right w:val="nil"/>
                <w:between w:val="nil"/>
              </w:pBdr>
              <w:spacing w:line="240" w:lineRule="auto"/>
              <w:rPr>
                <w:sz w:val="20"/>
                <w:szCs w:val="20"/>
              </w:rPr>
            </w:pPr>
          </w:p>
          <w:p w:rsidR="005C454B" w:rsidRDefault="00694B77">
            <w:pPr>
              <w:widowControl w:val="0"/>
              <w:numPr>
                <w:ilvl w:val="0"/>
                <w:numId w:val="8"/>
              </w:numPr>
              <w:spacing w:line="240" w:lineRule="auto"/>
              <w:rPr>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1083998" cy="821556"/>
                          </a:xfrm>
                          <a:prstGeom prst="rect">
                            <a:avLst/>
                          </a:prstGeom>
                          <a:ln/>
                        </pic:spPr>
                      </pic:pic>
                    </a:graphicData>
                  </a:graphic>
                </wp:anchor>
              </w:drawing>
            </w:r>
          </w:p>
          <w:p w:rsidR="005C454B" w:rsidRDefault="005C454B">
            <w:pPr>
              <w:widowControl w:val="0"/>
              <w:spacing w:line="240" w:lineRule="auto"/>
              <w:ind w:left="720"/>
              <w:rPr>
                <w:b/>
                <w:sz w:val="20"/>
                <w:szCs w:val="20"/>
                <w:u w:val="single"/>
              </w:rPr>
            </w:pPr>
          </w:p>
          <w:p w:rsidR="005C454B" w:rsidRDefault="00694B77">
            <w:pPr>
              <w:widowControl w:val="0"/>
              <w:pBdr>
                <w:top w:val="nil"/>
                <w:left w:val="nil"/>
                <w:bottom w:val="nil"/>
                <w:right w:val="nil"/>
                <w:between w:val="nil"/>
              </w:pBdr>
              <w:spacing w:line="240" w:lineRule="auto"/>
              <w:ind w:left="720"/>
              <w:rPr>
                <w:sz w:val="20"/>
                <w:szCs w:val="20"/>
              </w:rPr>
            </w:pPr>
            <w:r>
              <w:rPr>
                <w:sz w:val="20"/>
                <w:szCs w:val="20"/>
              </w:rPr>
              <w:t>Discuss how their family is different to other people’s families. Discuss whether all families are the same? Does it matter? Do all families have the same faith? Do all families worship in the same way?</w:t>
            </w:r>
            <w:r w:rsidR="00333E76">
              <w:rPr>
                <w:sz w:val="20"/>
                <w:szCs w:val="20"/>
              </w:rPr>
              <w:t xml:space="preserve"> We have been learning about how Muslims pray – could you find out about the 5 Pillars of their faith and write about it in your learning book?</w:t>
            </w:r>
          </w:p>
          <w:p w:rsidR="005C454B" w:rsidRDefault="005C454B">
            <w:pPr>
              <w:widowControl w:val="0"/>
              <w:pBdr>
                <w:top w:val="nil"/>
                <w:left w:val="nil"/>
                <w:bottom w:val="nil"/>
                <w:right w:val="nil"/>
                <w:between w:val="nil"/>
              </w:pBdr>
              <w:spacing w:line="240" w:lineRule="auto"/>
              <w:rPr>
                <w:i/>
                <w:sz w:val="20"/>
                <w:szCs w:val="20"/>
              </w:rPr>
            </w:pPr>
          </w:p>
          <w:p w:rsidR="005C454B" w:rsidRDefault="00694B77">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Reflect:</w:t>
            </w:r>
          </w:p>
          <w:p w:rsidR="005C454B" w:rsidRDefault="00694B77">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63360" behindDoc="0" locked="0" layoutInCell="1" hidden="0" allowOverlap="1">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90550" cy="766119"/>
                          </a:xfrm>
                          <a:prstGeom prst="rect">
                            <a:avLst/>
                          </a:prstGeom>
                          <a:ln/>
                        </pic:spPr>
                      </pic:pic>
                    </a:graphicData>
                  </a:graphic>
                </wp:anchor>
              </w:drawing>
            </w:r>
          </w:p>
          <w:p w:rsidR="005C454B" w:rsidRDefault="00694B77">
            <w:pPr>
              <w:widowControl w:val="0"/>
              <w:pBdr>
                <w:top w:val="nil"/>
                <w:left w:val="nil"/>
                <w:bottom w:val="nil"/>
                <w:right w:val="nil"/>
                <w:between w:val="nil"/>
              </w:pBdr>
              <w:spacing w:line="240" w:lineRule="auto"/>
              <w:ind w:left="720"/>
              <w:rPr>
                <w:sz w:val="20"/>
                <w:szCs w:val="20"/>
              </w:rPr>
            </w:pPr>
            <w:r>
              <w:rPr>
                <w:sz w:val="20"/>
                <w:szCs w:val="20"/>
              </w:rPr>
              <w:t xml:space="preserve">Find out what music their family members enjoy. Do they like the same music? What is their favourite song? They could listen to different pieces of music together with their family. Do they like/dislike any particular types of music and why? Can they Identify the instruments they can hear and describe how the music makes them feel? Why not get them to listen to some of the </w:t>
            </w:r>
            <w:hyperlink r:id="rId24">
              <w:r>
                <w:rPr>
                  <w:color w:val="1155CC"/>
                  <w:sz w:val="20"/>
                  <w:szCs w:val="20"/>
                  <w:u w:val="single"/>
                </w:rPr>
                <w:t>classics</w:t>
              </w:r>
            </w:hyperlink>
            <w:r>
              <w:rPr>
                <w:sz w:val="20"/>
                <w:szCs w:val="20"/>
              </w:rPr>
              <w:t>?</w:t>
            </w:r>
          </w:p>
          <w:p w:rsidR="005C454B" w:rsidRDefault="005C454B">
            <w:pPr>
              <w:widowControl w:val="0"/>
              <w:pBdr>
                <w:top w:val="nil"/>
                <w:left w:val="nil"/>
                <w:bottom w:val="nil"/>
                <w:right w:val="nil"/>
                <w:between w:val="nil"/>
              </w:pBdr>
              <w:spacing w:line="240" w:lineRule="auto"/>
              <w:rPr>
                <w:b/>
                <w:u w:val="single"/>
              </w:rPr>
            </w:pPr>
          </w:p>
        </w:tc>
      </w:tr>
      <w:tr w:rsidR="005C454B">
        <w:trPr>
          <w:trHeight w:val="420"/>
        </w:trPr>
        <w:tc>
          <w:tcPr>
            <w:tcW w:w="9026" w:type="dxa"/>
            <w:gridSpan w:val="2"/>
            <w:shd w:val="clear" w:color="auto" w:fill="999999"/>
            <w:tcMar>
              <w:top w:w="100" w:type="dxa"/>
              <w:left w:w="100" w:type="dxa"/>
              <w:bottom w:w="100" w:type="dxa"/>
              <w:right w:w="100" w:type="dxa"/>
            </w:tcMar>
          </w:tcPr>
          <w:p w:rsidR="005C454B" w:rsidRDefault="00694B77">
            <w:pPr>
              <w:jc w:val="center"/>
              <w:rPr>
                <w:b/>
              </w:rPr>
            </w:pPr>
            <w:r>
              <w:rPr>
                <w:b/>
              </w:rPr>
              <w:lastRenderedPageBreak/>
              <w:t>Additional learning resources parents may wish to engage with</w:t>
            </w:r>
          </w:p>
        </w:tc>
      </w:tr>
      <w:tr w:rsidR="005C454B">
        <w:trPr>
          <w:trHeight w:val="420"/>
        </w:trPr>
        <w:tc>
          <w:tcPr>
            <w:tcW w:w="9026" w:type="dxa"/>
            <w:gridSpan w:val="2"/>
            <w:shd w:val="clear" w:color="auto" w:fill="auto"/>
            <w:tcMar>
              <w:top w:w="100" w:type="dxa"/>
              <w:left w:w="100" w:type="dxa"/>
              <w:bottom w:w="100" w:type="dxa"/>
              <w:right w:w="100" w:type="dxa"/>
            </w:tcMar>
          </w:tcPr>
          <w:p w:rsidR="00C67ABD" w:rsidRDefault="00C67ABD">
            <w:pPr>
              <w:rPr>
                <w:b/>
                <w:color w:val="1155CC"/>
                <w:u w:val="single"/>
              </w:rPr>
            </w:pPr>
          </w:p>
          <w:p w:rsidR="00C67ABD" w:rsidRDefault="00C67ABD" w:rsidP="00C67ABD"/>
          <w:p w:rsidR="00C67ABD" w:rsidRDefault="00C67ABD" w:rsidP="00C67ABD">
            <w:pPr>
              <w:rPr>
                <w:b/>
                <w:color w:val="1155CC"/>
                <w:u w:val="single"/>
              </w:rPr>
            </w:pPr>
            <w:hyperlink r:id="rId25" w:history="1">
              <w:r w:rsidRPr="00C67ABD">
                <w:rPr>
                  <w:rStyle w:val="Hyperlink"/>
                </w:rPr>
                <w:t>Purple Mash</w:t>
              </w:r>
            </w:hyperlink>
            <w:r>
              <w:t xml:space="preserve"> </w:t>
            </w:r>
            <w:r>
              <w:t xml:space="preserve">– </w:t>
            </w:r>
            <w:proofErr w:type="gramStart"/>
            <w:r>
              <w:t>Lots of</w:t>
            </w:r>
            <w:proofErr w:type="gramEnd"/>
            <w:r>
              <w:t xml:space="preserve"> activities on here – maths games etc.  Your child will have their log in details in Home Learning Books.  Look for the 2Dos and, when completed, press ‘hand it in’ so I can see and mark it.</w:t>
            </w:r>
          </w:p>
          <w:p w:rsidR="005C454B" w:rsidRDefault="000658A1">
            <w:hyperlink r:id="rId26">
              <w:r w:rsidR="00694B77">
                <w:rPr>
                  <w:b/>
                  <w:color w:val="1155CC"/>
                  <w:u w:val="single"/>
                </w:rPr>
                <w:t xml:space="preserve">Classroom Secrets Learning Packs </w:t>
              </w:r>
            </w:hyperlink>
            <w:r w:rsidR="00694B77">
              <w:rPr>
                <w:b/>
              </w:rPr>
              <w:t xml:space="preserve">- </w:t>
            </w:r>
            <w:r w:rsidR="00694B77">
              <w:t xml:space="preserve">These packs are split into different year groups and include activities linked to reading, writing, maths and practical ideas you can do around the home. </w:t>
            </w:r>
          </w:p>
          <w:p w:rsidR="005C454B" w:rsidRDefault="000658A1">
            <w:hyperlink r:id="rId27">
              <w:proofErr w:type="spellStart"/>
              <w:r w:rsidR="00694B77">
                <w:rPr>
                  <w:b/>
                  <w:color w:val="1155CC"/>
                  <w:u w:val="single"/>
                </w:rPr>
                <w:t>Twinkl</w:t>
              </w:r>
              <w:proofErr w:type="spellEnd"/>
            </w:hyperlink>
            <w:r w:rsidR="00694B77">
              <w:rPr>
                <w:b/>
              </w:rPr>
              <w:t xml:space="preserve"> - </w:t>
            </w:r>
            <w:r w:rsidR="00694B77">
              <w:t xml:space="preserve">to access these resources click on the link and sign up using your own email address and creating your own password. Use the offer code UKTWINKLHELPS. </w:t>
            </w:r>
          </w:p>
          <w:p w:rsidR="00C67ABD" w:rsidRDefault="00C67ABD"/>
        </w:tc>
      </w:tr>
      <w:tr w:rsidR="005C454B">
        <w:trPr>
          <w:trHeight w:val="420"/>
        </w:trPr>
        <w:tc>
          <w:tcPr>
            <w:tcW w:w="9026" w:type="dxa"/>
            <w:gridSpan w:val="2"/>
            <w:shd w:val="clear" w:color="auto" w:fill="434343"/>
            <w:tcMar>
              <w:top w:w="100" w:type="dxa"/>
              <w:left w:w="100" w:type="dxa"/>
              <w:bottom w:w="100" w:type="dxa"/>
              <w:right w:w="100" w:type="dxa"/>
            </w:tcMar>
          </w:tcPr>
          <w:p w:rsidR="005C454B" w:rsidRDefault="00694B77">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5C454B" w:rsidRDefault="005C454B"/>
    <w:sectPr w:rsidR="005C454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55D9"/>
    <w:multiLevelType w:val="multilevel"/>
    <w:tmpl w:val="72FEE7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F9612AD"/>
    <w:multiLevelType w:val="multilevel"/>
    <w:tmpl w:val="3CFE6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7032FC"/>
    <w:multiLevelType w:val="multilevel"/>
    <w:tmpl w:val="659C9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1A6607"/>
    <w:multiLevelType w:val="multilevel"/>
    <w:tmpl w:val="B426A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EC318F"/>
    <w:multiLevelType w:val="multilevel"/>
    <w:tmpl w:val="D6EA8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1C3B0A"/>
    <w:multiLevelType w:val="multilevel"/>
    <w:tmpl w:val="46408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C048EF"/>
    <w:multiLevelType w:val="multilevel"/>
    <w:tmpl w:val="595A5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BC0551"/>
    <w:multiLevelType w:val="multilevel"/>
    <w:tmpl w:val="69B49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7A338E"/>
    <w:multiLevelType w:val="multilevel"/>
    <w:tmpl w:val="347C0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7639B9"/>
    <w:multiLevelType w:val="multilevel"/>
    <w:tmpl w:val="3A38D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956589"/>
    <w:multiLevelType w:val="multilevel"/>
    <w:tmpl w:val="02F86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C31F52"/>
    <w:multiLevelType w:val="multilevel"/>
    <w:tmpl w:val="84985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6"/>
  </w:num>
  <w:num w:numId="4">
    <w:abstractNumId w:val="2"/>
  </w:num>
  <w:num w:numId="5">
    <w:abstractNumId w:val="9"/>
  </w:num>
  <w:num w:numId="6">
    <w:abstractNumId w:val="4"/>
  </w:num>
  <w:num w:numId="7">
    <w:abstractNumId w:val="10"/>
  </w:num>
  <w:num w:numId="8">
    <w:abstractNumId w:val="11"/>
  </w:num>
  <w:num w:numId="9">
    <w:abstractNumId w:val="1"/>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4B"/>
    <w:rsid w:val="000658A1"/>
    <w:rsid w:val="00333E76"/>
    <w:rsid w:val="005C454B"/>
    <w:rsid w:val="00694B77"/>
    <w:rsid w:val="009B285A"/>
    <w:rsid w:val="00C67ABD"/>
    <w:rsid w:val="00D52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167F"/>
  <w15:docId w15:val="{FD3C4899-8AD6-4F65-9330-3C7401EF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B285A"/>
    <w:pPr>
      <w:ind w:left="720"/>
      <w:contextualSpacing/>
    </w:pPr>
  </w:style>
  <w:style w:type="character" w:styleId="Hyperlink">
    <w:name w:val="Hyperlink"/>
    <w:basedOn w:val="DefaultParagraphFont"/>
    <w:uiPriority w:val="99"/>
    <w:unhideWhenUsed/>
    <w:rsid w:val="009B28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s://stbarnabasprimary.co.uk/wp-content/uploads/2018/10/Ways-to-Help-Your-Child-with-Spelling.pdf" TargetMode="External"/><Relationship Id="rId18" Type="http://schemas.openxmlformats.org/officeDocument/2006/relationships/hyperlink" Target="https://www.gonoodle.com/" TargetMode="External"/><Relationship Id="rId26"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topmarks.co.uk/maths-games/hit-the-button" TargetMode="External"/><Relationship Id="rId12" Type="http://schemas.openxmlformats.org/officeDocument/2006/relationships/hyperlink" Target="http://www.crosslee.manchester.sch.uk/serve_file/253974" TargetMode="External"/><Relationship Id="rId17" Type="http://schemas.openxmlformats.org/officeDocument/2006/relationships/image" Target="media/image4.png"/><Relationship Id="rId25" Type="http://schemas.openxmlformats.org/officeDocument/2006/relationships/hyperlink" Target="https://www.purplemash.com/sch/stb-yo26" TargetMode="External"/><Relationship Id="rId2" Type="http://schemas.openxmlformats.org/officeDocument/2006/relationships/styles" Target="styles.xml"/><Relationship Id="rId16"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20" Type="http://schemas.openxmlformats.org/officeDocument/2006/relationships/hyperlink" Target="https://www.youtube.com/watch?v=R-BS87NTV5I&amp;vl=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hyperlink" Target="https://www.youtube.com/watch?v=5VB1RvyfISM" TargetMode="External"/><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s://www.bbc.co.uk/newsround/news/watch_newsround" TargetMode="External"/><Relationship Id="rId19" Type="http://schemas.openxmlformats.org/officeDocument/2006/relationships/hyperlink" Target="https://www.youtube.com/watch?v=8-9Sm6_yE98" TargetMode="Externa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O'Connolly</dc:creator>
  <cp:lastModifiedBy>Windows User</cp:lastModifiedBy>
  <cp:revision>5</cp:revision>
  <dcterms:created xsi:type="dcterms:W3CDTF">2020-03-19T11:22:00Z</dcterms:created>
  <dcterms:modified xsi:type="dcterms:W3CDTF">2020-03-20T12:56:00Z</dcterms:modified>
</cp:coreProperties>
</file>